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F40" w:rsidRDefault="003E0F40">
      <w:r w:rsidRPr="003E0F40">
        <w:rPr>
          <w:noProof/>
          <w:lang w:eastAsia="ru-RU"/>
        </w:rPr>
        <w:drawing>
          <wp:inline distT="0" distB="0" distL="0" distR="0">
            <wp:extent cx="5940425" cy="8173237"/>
            <wp:effectExtent l="0" t="0" r="0" b="0"/>
            <wp:docPr id="1" name="Рисунок 1" descr="D:\Локальные акты 201\положения сканы 20 февр. 2019\Положение о порядке посещения мероприятий вне план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201\положения сканы 20 февр. 2019\Положение о порядке посещения мероприятий вне план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F40" w:rsidRDefault="003E0F40"/>
    <w:p w:rsidR="003E0F40" w:rsidRDefault="003E0F40" w:rsidP="000B2E93">
      <w:pPr>
        <w:pStyle w:val="Default"/>
        <w:ind w:firstLine="567"/>
        <w:contextualSpacing/>
        <w:jc w:val="both"/>
      </w:pPr>
    </w:p>
    <w:p w:rsidR="003E0F40" w:rsidRDefault="003E0F40" w:rsidP="000B2E93">
      <w:pPr>
        <w:pStyle w:val="Default"/>
        <w:ind w:firstLine="567"/>
        <w:contextualSpacing/>
        <w:jc w:val="both"/>
      </w:pPr>
    </w:p>
    <w:p w:rsidR="003E0F40" w:rsidRDefault="003E0F40" w:rsidP="000B2E93">
      <w:pPr>
        <w:pStyle w:val="Default"/>
        <w:ind w:firstLine="567"/>
        <w:contextualSpacing/>
        <w:jc w:val="both"/>
      </w:pPr>
    </w:p>
    <w:p w:rsidR="000B2E93" w:rsidRDefault="000B2E93" w:rsidP="000B2E93">
      <w:pPr>
        <w:pStyle w:val="Default"/>
        <w:ind w:firstLine="567"/>
        <w:contextualSpacing/>
        <w:jc w:val="both"/>
      </w:pPr>
      <w:bookmarkStart w:id="0" w:name="_GoBack"/>
      <w:bookmarkEnd w:id="0"/>
      <w:r w:rsidRPr="00D74DF0">
        <w:lastRenderedPageBreak/>
        <w:t>3.3. Обучающимся запрещено приводить</w:t>
      </w:r>
      <w:r>
        <w:t xml:space="preserve"> </w:t>
      </w:r>
      <w:r w:rsidRPr="00D74DF0">
        <w:t>на мероприятия посторонних лиц.</w:t>
      </w:r>
    </w:p>
    <w:p w:rsidR="000B2E93" w:rsidRPr="00731BFF" w:rsidRDefault="000B2E93" w:rsidP="000B2E93">
      <w:pPr>
        <w:pStyle w:val="Default"/>
        <w:ind w:firstLine="567"/>
        <w:contextualSpacing/>
        <w:jc w:val="both"/>
        <w:rPr>
          <w:b/>
        </w:rPr>
      </w:pPr>
      <w:r w:rsidRPr="00731BFF">
        <w:rPr>
          <w:b/>
        </w:rPr>
        <w:t>4. Права и обязанности МБОУ «</w:t>
      </w:r>
      <w:proofErr w:type="spellStart"/>
      <w:proofErr w:type="gramStart"/>
      <w:r w:rsidR="004058C2">
        <w:rPr>
          <w:b/>
        </w:rPr>
        <w:t>Алабердинская</w:t>
      </w:r>
      <w:proofErr w:type="spellEnd"/>
      <w:r w:rsidRPr="00731BFF">
        <w:rPr>
          <w:b/>
        </w:rPr>
        <w:t xml:space="preserve">  СОШ</w:t>
      </w:r>
      <w:proofErr w:type="gramEnd"/>
      <w:r w:rsidRPr="00731BFF">
        <w:rPr>
          <w:b/>
        </w:rPr>
        <w:t>»</w:t>
      </w:r>
    </w:p>
    <w:p w:rsidR="000B2E93" w:rsidRDefault="000B2E93" w:rsidP="000B2E93">
      <w:pPr>
        <w:pStyle w:val="Default"/>
        <w:ind w:firstLine="567"/>
        <w:contextualSpacing/>
        <w:jc w:val="both"/>
      </w:pPr>
      <w:r>
        <w:t>4.1.  может устанавливать возрастные ограничения на посещение мероприятия.</w:t>
      </w:r>
    </w:p>
    <w:p w:rsidR="000B2E93" w:rsidRDefault="000B2E93" w:rsidP="000B2E93">
      <w:pPr>
        <w:pStyle w:val="Default"/>
        <w:ind w:firstLine="567"/>
        <w:contextualSpacing/>
        <w:jc w:val="both"/>
      </w:pPr>
      <w:r>
        <w:t>4.2.  может устанавливать право на ведение обучающимися во время мероприятий фото и            видеосъемки.</w:t>
      </w:r>
    </w:p>
    <w:p w:rsidR="000B2E93" w:rsidRDefault="000B2E93" w:rsidP="000B2E93">
      <w:pPr>
        <w:pStyle w:val="Default"/>
        <w:ind w:firstLine="567"/>
        <w:contextualSpacing/>
        <w:jc w:val="both"/>
      </w:pPr>
      <w:r>
        <w:t>4.3.может устанавливать запрет на пользование мобильной связью во время мероприятия.</w:t>
      </w:r>
    </w:p>
    <w:p w:rsidR="000B2E93" w:rsidRDefault="000B2E93" w:rsidP="000B2E93">
      <w:pPr>
        <w:pStyle w:val="Default"/>
        <w:ind w:firstLine="567"/>
        <w:contextualSpacing/>
        <w:jc w:val="both"/>
      </w:pPr>
      <w:r>
        <w:t>4.4.  может устанавливать запрет на повторный вход на мероприятие.</w:t>
      </w:r>
    </w:p>
    <w:p w:rsidR="000B2E93" w:rsidRPr="00D74DF0" w:rsidRDefault="000B2E93" w:rsidP="000B2E93">
      <w:pPr>
        <w:pStyle w:val="Default"/>
        <w:ind w:firstLine="567"/>
        <w:contextualSpacing/>
        <w:jc w:val="both"/>
      </w:pPr>
    </w:p>
    <w:p w:rsidR="000B2E93" w:rsidRDefault="000B2E93" w:rsidP="000B2E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2E93" w:rsidRDefault="000B2E93" w:rsidP="000B2E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618A" w:rsidRDefault="00A2618A"/>
    <w:sectPr w:rsidR="00A2618A" w:rsidSect="000B2E93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E93"/>
    <w:rsid w:val="000B2E93"/>
    <w:rsid w:val="003E0F40"/>
    <w:rsid w:val="004058C2"/>
    <w:rsid w:val="00512511"/>
    <w:rsid w:val="007063A1"/>
    <w:rsid w:val="00A2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BB29E-0FAA-4AFF-B30A-A66F925D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2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6</cp:revision>
  <cp:lastPrinted>2017-01-20T13:13:00Z</cp:lastPrinted>
  <dcterms:created xsi:type="dcterms:W3CDTF">2017-01-16T21:55:00Z</dcterms:created>
  <dcterms:modified xsi:type="dcterms:W3CDTF">2019-02-20T15:24:00Z</dcterms:modified>
</cp:coreProperties>
</file>